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317C" w14:textId="77777777" w:rsidR="00CE24CD" w:rsidRPr="00942D25" w:rsidRDefault="00942D25">
      <w:pPr>
        <w:jc w:val="center"/>
        <w:rPr>
          <w:sz w:val="32"/>
          <w:szCs w:val="32"/>
          <w:u w:val="single"/>
        </w:rPr>
      </w:pPr>
      <w:r w:rsidRPr="00942D25">
        <w:rPr>
          <w:sz w:val="32"/>
          <w:szCs w:val="32"/>
          <w:u w:val="single"/>
        </w:rPr>
        <w:t>Instructivo de usuarios del sistema FOL2 Prestadores Médicos</w:t>
      </w:r>
    </w:p>
    <w:p w14:paraId="7B8B270D" w14:textId="77777777" w:rsidR="00CE24CD" w:rsidRPr="00942D25" w:rsidRDefault="00CE24CD">
      <w:pPr>
        <w:jc w:val="center"/>
        <w:rPr>
          <w:sz w:val="32"/>
          <w:szCs w:val="32"/>
          <w:u w:val="single"/>
        </w:rPr>
      </w:pPr>
    </w:p>
    <w:p w14:paraId="24662917" w14:textId="77777777" w:rsidR="00CE24CD" w:rsidRPr="00942D25" w:rsidRDefault="00942D25">
      <w:pPr>
        <w:jc w:val="center"/>
        <w:rPr>
          <w:rFonts w:eastAsia="Times New Roman"/>
          <w:sz w:val="32"/>
          <w:szCs w:val="32"/>
        </w:rPr>
      </w:pPr>
      <w:r w:rsidRPr="00942D25">
        <w:rPr>
          <w:rFonts w:eastAsia="Times New Roman"/>
          <w:sz w:val="32"/>
          <w:szCs w:val="32"/>
        </w:rPr>
        <w:t>ANEXO: Receta Electrónica</w:t>
      </w:r>
    </w:p>
    <w:p w14:paraId="7E432B7F" w14:textId="77777777" w:rsidR="00CE24CD" w:rsidRPr="00942D25" w:rsidRDefault="00CE24CD">
      <w:pPr>
        <w:jc w:val="center"/>
        <w:rPr>
          <w:rFonts w:eastAsia="Times New Roman"/>
          <w:sz w:val="32"/>
          <w:szCs w:val="32"/>
        </w:rPr>
      </w:pPr>
    </w:p>
    <w:p w14:paraId="71E8A6A9" w14:textId="77777777" w:rsidR="00CE24CD" w:rsidRPr="00942D25" w:rsidRDefault="00CE24CD">
      <w:pPr>
        <w:jc w:val="center"/>
        <w:rPr>
          <w:rFonts w:eastAsia="Times New Roman"/>
          <w:sz w:val="32"/>
          <w:szCs w:val="32"/>
        </w:rPr>
      </w:pPr>
    </w:p>
    <w:p w14:paraId="054EA798" w14:textId="77777777" w:rsidR="00CE24CD" w:rsidRPr="00942D25" w:rsidRDefault="00CE24CD">
      <w:pPr>
        <w:rPr>
          <w:rFonts w:eastAsia="Times New Roman"/>
          <w:sz w:val="32"/>
          <w:szCs w:val="32"/>
        </w:rPr>
      </w:pPr>
    </w:p>
    <w:p w14:paraId="358031FC" w14:textId="77777777" w:rsidR="00CE24CD" w:rsidRPr="00942D25" w:rsidRDefault="00CE24CD"/>
    <w:sdt>
      <w:sdtPr>
        <w:id w:val="916753423"/>
        <w:docPartObj>
          <w:docPartGallery w:val="Table of Contents"/>
          <w:docPartUnique/>
        </w:docPartObj>
      </w:sdtPr>
      <w:sdtEndPr/>
      <w:sdtContent>
        <w:p w14:paraId="120A5A21" w14:textId="77777777" w:rsidR="00CE24CD" w:rsidRPr="00942D25" w:rsidRDefault="00942D25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r w:rsidRPr="00942D25">
            <w:fldChar w:fldCharType="begin"/>
          </w:r>
          <w:r w:rsidRPr="00942D25">
            <w:instrText xml:space="preserve"> TOC \h \u \z \t "Heading 1,1,Heading 2,2,Heading 3,3,Heading 4,4,Heading 5,5,Heading 6,6,"</w:instrText>
          </w:r>
          <w:r w:rsidRPr="00942D25">
            <w:fldChar w:fldCharType="separate"/>
          </w:r>
          <w:hyperlink w:anchor="_be4xvnz1g250">
            <w:r w:rsidRPr="00942D25">
              <w:rPr>
                <w:b/>
                <w:color w:val="000000"/>
              </w:rPr>
              <w:t>Receta Electrónica de Medicamentos</w:t>
            </w:r>
            <w:r w:rsidRPr="00942D25">
              <w:rPr>
                <w:b/>
                <w:color w:val="000000"/>
              </w:rPr>
              <w:tab/>
              <w:t>1</w:t>
            </w:r>
          </w:hyperlink>
        </w:p>
        <w:p w14:paraId="323065B4" w14:textId="77777777" w:rsidR="00CE24CD" w:rsidRPr="00942D25" w:rsidRDefault="00942D25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tojx8wez11y2">
            <w:r w:rsidRPr="00942D25">
              <w:rPr>
                <w:b/>
                <w:color w:val="000000"/>
              </w:rPr>
              <w:t>Acceso a las Receta Elec</w:t>
            </w:r>
            <w:r w:rsidRPr="00942D25">
              <w:rPr>
                <w:b/>
                <w:color w:val="000000"/>
              </w:rPr>
              <w:t>trónica de Medicamentos</w:t>
            </w:r>
            <w:r w:rsidRPr="00942D25">
              <w:rPr>
                <w:b/>
                <w:color w:val="000000"/>
              </w:rPr>
              <w:tab/>
              <w:t>1</w:t>
            </w:r>
          </w:hyperlink>
        </w:p>
        <w:p w14:paraId="05BA6956" w14:textId="77777777" w:rsidR="00CE24CD" w:rsidRPr="00942D25" w:rsidRDefault="00942D25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h2rbk6r9r6kc">
            <w:r w:rsidRPr="00942D25">
              <w:rPr>
                <w:b/>
                <w:color w:val="000000"/>
              </w:rPr>
              <w:t>Ingresar desde una autorización emitida</w:t>
            </w:r>
            <w:r w:rsidRPr="00942D25">
              <w:rPr>
                <w:b/>
                <w:color w:val="000000"/>
              </w:rPr>
              <w:tab/>
              <w:t>1</w:t>
            </w:r>
          </w:hyperlink>
        </w:p>
        <w:p w14:paraId="5B67AB88" w14:textId="0BF8A511" w:rsidR="00CE24CD" w:rsidRPr="00942D25" w:rsidRDefault="00942D25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krb4p0jkkc76">
            <w:r w:rsidRPr="00942D25">
              <w:rPr>
                <w:b/>
                <w:color w:val="000000"/>
              </w:rPr>
              <w:t>Ingresar desde el Listado de Autorizaciones</w:t>
            </w:r>
            <w:r w:rsidRPr="00942D25">
              <w:rPr>
                <w:b/>
                <w:color w:val="000000"/>
              </w:rPr>
              <w:tab/>
            </w:r>
          </w:hyperlink>
          <w:r w:rsidR="00A029FD" w:rsidRPr="00942D25">
            <w:rPr>
              <w:b/>
              <w:color w:val="000000"/>
            </w:rPr>
            <w:t>6</w:t>
          </w:r>
        </w:p>
        <w:p w14:paraId="332C6F73" w14:textId="77777777" w:rsidR="00CE24CD" w:rsidRPr="00942D25" w:rsidRDefault="00942D25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6a11hwrs490i">
            <w:r w:rsidRPr="00942D25">
              <w:rPr>
                <w:b/>
                <w:color w:val="000000"/>
              </w:rPr>
              <w:t>Ingresar desde Seleccionar Autorización</w:t>
            </w:r>
            <w:r w:rsidRPr="00942D25">
              <w:rPr>
                <w:b/>
                <w:color w:val="000000"/>
              </w:rPr>
              <w:tab/>
              <w:t>6</w:t>
            </w:r>
          </w:hyperlink>
        </w:p>
        <w:p w14:paraId="4ABC6FF6" w14:textId="5F33E28F" w:rsidR="00CE24CD" w:rsidRPr="00942D25" w:rsidRDefault="00942D25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ypavvhbc7857">
            <w:r w:rsidRPr="00942D25">
              <w:rPr>
                <w:b/>
                <w:color w:val="000000"/>
              </w:rPr>
              <w:t xml:space="preserve">Listado de </w:t>
            </w:r>
            <w:r w:rsidR="00A029FD" w:rsidRPr="00942D25">
              <w:rPr>
                <w:b/>
                <w:color w:val="000000"/>
              </w:rPr>
              <w:t>Prescripción Electrónica</w:t>
            </w:r>
            <w:r w:rsidRPr="00942D25">
              <w:rPr>
                <w:b/>
                <w:color w:val="000000"/>
              </w:rPr>
              <w:tab/>
              <w:t>7</w:t>
            </w:r>
          </w:hyperlink>
        </w:p>
        <w:p w14:paraId="3A1FFA66" w14:textId="77777777" w:rsidR="00CE24CD" w:rsidRPr="00942D25" w:rsidRDefault="00942D25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qgwg7ah6upr9">
            <w:r w:rsidRPr="00942D25">
              <w:rPr>
                <w:b/>
                <w:color w:val="000000"/>
              </w:rPr>
              <w:t>Fallas en la generación de Receta Electrónica</w:t>
            </w:r>
            <w:r w:rsidRPr="00942D25">
              <w:rPr>
                <w:b/>
                <w:color w:val="000000"/>
              </w:rPr>
              <w:tab/>
              <w:t>13</w:t>
            </w:r>
          </w:hyperlink>
        </w:p>
        <w:p w14:paraId="77D5E036" w14:textId="77777777" w:rsidR="00CE24CD" w:rsidRPr="00942D25" w:rsidRDefault="00942D25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t96t6ee1fj8c">
            <w:r w:rsidRPr="00942D25">
              <w:rPr>
                <w:b/>
                <w:color w:val="000000"/>
              </w:rPr>
              <w:t>Transcripción</w:t>
            </w:r>
            <w:r w:rsidRPr="00942D25">
              <w:rPr>
                <w:b/>
                <w:color w:val="000000"/>
              </w:rPr>
              <w:tab/>
              <w:t>13</w:t>
            </w:r>
          </w:hyperlink>
        </w:p>
        <w:p w14:paraId="63076A8E" w14:textId="3F2BEA3F" w:rsidR="00CE24CD" w:rsidRPr="00942D25" w:rsidRDefault="00942D25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846yahe7n0m8">
            <w:r w:rsidRPr="00942D25">
              <w:rPr>
                <w:b/>
                <w:color w:val="000000"/>
              </w:rPr>
              <w:t>Reenvío</w:t>
            </w:r>
            <w:r w:rsidRPr="00942D25">
              <w:rPr>
                <w:b/>
                <w:color w:val="000000"/>
              </w:rPr>
              <w:tab/>
              <w:t>14</w:t>
            </w:r>
          </w:hyperlink>
          <w:r w:rsidRPr="00942D25">
            <w:fldChar w:fldCharType="end"/>
          </w:r>
        </w:p>
      </w:sdtContent>
    </w:sdt>
    <w:p w14:paraId="2E8FBC01" w14:textId="77777777" w:rsidR="00CE24CD" w:rsidRPr="00942D25" w:rsidRDefault="00CE24CD"/>
    <w:p w14:paraId="5B2C33D9" w14:textId="77777777" w:rsidR="00CE24CD" w:rsidRPr="00942D25" w:rsidRDefault="00CE24CD"/>
    <w:p w14:paraId="49CE0298" w14:textId="77777777" w:rsidR="00CE24CD" w:rsidRPr="00942D25" w:rsidRDefault="00CE24CD"/>
    <w:p w14:paraId="7F46573C" w14:textId="77777777" w:rsidR="00CE24CD" w:rsidRPr="00942D25" w:rsidRDefault="00CE24CD"/>
    <w:p w14:paraId="488D86B7" w14:textId="77777777" w:rsidR="00CE24CD" w:rsidRPr="00942D25" w:rsidRDefault="00CE24CD"/>
    <w:p w14:paraId="7876064D" w14:textId="77777777" w:rsidR="00CE24CD" w:rsidRPr="00942D25" w:rsidRDefault="00CE24CD"/>
    <w:p w14:paraId="62DCA06C" w14:textId="77777777" w:rsidR="00CE24CD" w:rsidRPr="00942D25" w:rsidRDefault="00CE24CD"/>
    <w:p w14:paraId="4503312A" w14:textId="77777777" w:rsidR="00CE24CD" w:rsidRPr="00942D25" w:rsidRDefault="00CE24CD"/>
    <w:p w14:paraId="2682019C" w14:textId="77777777" w:rsidR="00CE24CD" w:rsidRPr="00942D25" w:rsidRDefault="00CE24CD"/>
    <w:p w14:paraId="64847FFB" w14:textId="77777777" w:rsidR="00CE24CD" w:rsidRPr="00942D25" w:rsidRDefault="00CE24CD"/>
    <w:p w14:paraId="4A2EB6DF" w14:textId="77777777" w:rsidR="00CE24CD" w:rsidRPr="00942D25" w:rsidRDefault="00CE24CD"/>
    <w:p w14:paraId="7D2A580F" w14:textId="77777777" w:rsidR="00CE24CD" w:rsidRPr="00942D25" w:rsidRDefault="00CE24CD"/>
    <w:p w14:paraId="5C81297D" w14:textId="77777777" w:rsidR="00CE24CD" w:rsidRPr="00942D25" w:rsidRDefault="00CE24CD"/>
    <w:p w14:paraId="62218BEE" w14:textId="77777777" w:rsidR="00CE24CD" w:rsidRPr="00942D25" w:rsidRDefault="00CE24CD"/>
    <w:p w14:paraId="3C021C67" w14:textId="77777777" w:rsidR="00CE24CD" w:rsidRPr="00942D25" w:rsidRDefault="00CE24CD"/>
    <w:p w14:paraId="38086752" w14:textId="77777777" w:rsidR="00CE24CD" w:rsidRPr="00942D25" w:rsidRDefault="00CE24CD"/>
    <w:p w14:paraId="35708EB4" w14:textId="77777777" w:rsidR="00CE24CD" w:rsidRPr="00942D25" w:rsidRDefault="00CE24CD"/>
    <w:p w14:paraId="3A1F6808" w14:textId="77777777" w:rsidR="00CE24CD" w:rsidRPr="00942D25" w:rsidRDefault="00CE24CD"/>
    <w:p w14:paraId="61E6D02C" w14:textId="77777777" w:rsidR="00CE24CD" w:rsidRPr="00942D25" w:rsidRDefault="00CE24CD"/>
    <w:p w14:paraId="6ECD1CF2" w14:textId="77777777" w:rsidR="00CE24CD" w:rsidRPr="00942D25" w:rsidRDefault="00CE24CD"/>
    <w:p w14:paraId="4DDC5E82" w14:textId="77777777" w:rsidR="00CE24CD" w:rsidRPr="00942D25" w:rsidRDefault="00CE24CD"/>
    <w:p w14:paraId="1A227EF7" w14:textId="77777777" w:rsidR="00CE24CD" w:rsidRPr="00942D25" w:rsidRDefault="00CE24CD"/>
    <w:p w14:paraId="386D8620" w14:textId="77777777" w:rsidR="00CE24CD" w:rsidRPr="00942D25" w:rsidRDefault="00CE24CD"/>
    <w:p w14:paraId="5CBF3C89" w14:textId="77777777" w:rsidR="00CE24CD" w:rsidRPr="00942D25" w:rsidRDefault="00CE24CD"/>
    <w:p w14:paraId="2F82357A" w14:textId="77777777" w:rsidR="00CE24CD" w:rsidRPr="00942D25" w:rsidRDefault="00CE24CD"/>
    <w:p w14:paraId="314A5DC4" w14:textId="77777777" w:rsidR="00CE24CD" w:rsidRPr="00942D25" w:rsidRDefault="00CE24CD"/>
    <w:p w14:paraId="0CFBF6E2" w14:textId="77777777" w:rsidR="00CE24CD" w:rsidRPr="00942D25" w:rsidRDefault="00CE24CD"/>
    <w:p w14:paraId="393AE4F0" w14:textId="77777777" w:rsidR="00CE24CD" w:rsidRPr="00942D25" w:rsidRDefault="00CE24CD"/>
    <w:p w14:paraId="236DA4CE" w14:textId="77777777" w:rsidR="00CE24CD" w:rsidRPr="00942D25" w:rsidRDefault="00942D25">
      <w:pPr>
        <w:pStyle w:val="Ttulo3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hd w:val="clear" w:color="auto" w:fill="000000"/>
        <w:jc w:val="both"/>
        <w:rPr>
          <w:b/>
          <w:color w:val="FFFFFF"/>
        </w:rPr>
      </w:pPr>
      <w:bookmarkStart w:id="0" w:name="_be4xvnz1g250" w:colFirst="0" w:colLast="0"/>
      <w:bookmarkEnd w:id="0"/>
      <w:r w:rsidRPr="00942D25">
        <w:rPr>
          <w:b/>
          <w:color w:val="FFFFFF"/>
        </w:rPr>
        <w:lastRenderedPageBreak/>
        <w:t xml:space="preserve">Receta </w:t>
      </w:r>
      <w:r w:rsidRPr="00942D25">
        <w:rPr>
          <w:b/>
          <w:color w:val="FFFFFF"/>
        </w:rPr>
        <w:t>Electrónica de Medicamentos</w:t>
      </w:r>
    </w:p>
    <w:p w14:paraId="40582F9A" w14:textId="77777777" w:rsidR="00CE24CD" w:rsidRPr="00942D25" w:rsidRDefault="00CE24CD"/>
    <w:p w14:paraId="12270CB3" w14:textId="77777777" w:rsidR="00CE24CD" w:rsidRPr="00942D25" w:rsidRDefault="00942D25">
      <w:pPr>
        <w:jc w:val="both"/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 xml:space="preserve">Desde el sistema Fol2-PM podrá generar Receta Electrónica de medicamentos para beneficiarios del IOMA. </w:t>
      </w:r>
    </w:p>
    <w:p w14:paraId="7F1EFC20" w14:textId="77777777" w:rsidR="00CE24CD" w:rsidRPr="00942D25" w:rsidRDefault="00CE24CD">
      <w:pPr>
        <w:jc w:val="both"/>
        <w:rPr>
          <w:rFonts w:eastAsia="Calibri"/>
          <w:sz w:val="28"/>
          <w:szCs w:val="28"/>
        </w:rPr>
      </w:pPr>
    </w:p>
    <w:p w14:paraId="62BB544E" w14:textId="77777777" w:rsidR="00CE24CD" w:rsidRPr="00942D25" w:rsidRDefault="00942D25">
      <w:pPr>
        <w:jc w:val="both"/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 xml:space="preserve">Una vez generada la receta electrónica, podrá descargarla en formato PDF, el beneficiario, por su parte, podrá ver la </w:t>
      </w:r>
      <w:r w:rsidRPr="00942D25">
        <w:rPr>
          <w:rFonts w:eastAsia="Calibri"/>
          <w:sz w:val="28"/>
          <w:szCs w:val="28"/>
        </w:rPr>
        <w:t>receta en la APP IOMA Digital.</w:t>
      </w:r>
    </w:p>
    <w:p w14:paraId="479E17C4" w14:textId="77777777" w:rsidR="00CE24CD" w:rsidRPr="00942D25" w:rsidRDefault="00942D25">
      <w:pPr>
        <w:pStyle w:val="Ttulo3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hd w:val="clear" w:color="auto" w:fill="000000"/>
        <w:jc w:val="both"/>
        <w:rPr>
          <w:b/>
          <w:color w:val="FFFFFF"/>
        </w:rPr>
      </w:pPr>
      <w:bookmarkStart w:id="1" w:name="_tojx8wez11y2" w:colFirst="0" w:colLast="0"/>
      <w:bookmarkEnd w:id="1"/>
      <w:r w:rsidRPr="00942D25">
        <w:rPr>
          <w:b/>
          <w:color w:val="FFFFFF"/>
        </w:rPr>
        <w:t>Acceso a las Receta Electrónica de Medicamentos</w:t>
      </w:r>
    </w:p>
    <w:p w14:paraId="17029578" w14:textId="77777777" w:rsidR="00CE24CD" w:rsidRPr="00942D25" w:rsidRDefault="00CE24CD">
      <w:pPr>
        <w:rPr>
          <w:rFonts w:eastAsia="Times New Roman"/>
          <w:sz w:val="32"/>
          <w:szCs w:val="32"/>
        </w:rPr>
      </w:pPr>
    </w:p>
    <w:p w14:paraId="592CD936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 xml:space="preserve">Para solicitar Receta Electrónica deberá estar </w:t>
      </w:r>
      <w:proofErr w:type="spellStart"/>
      <w:r w:rsidRPr="00942D25">
        <w:rPr>
          <w:rFonts w:eastAsia="Calibri"/>
          <w:sz w:val="28"/>
          <w:szCs w:val="28"/>
        </w:rPr>
        <w:t>logueado</w:t>
      </w:r>
      <w:proofErr w:type="spellEnd"/>
      <w:r w:rsidRPr="00942D25">
        <w:rPr>
          <w:rFonts w:eastAsia="Calibri"/>
          <w:sz w:val="28"/>
          <w:szCs w:val="28"/>
        </w:rPr>
        <w:t xml:space="preserve"> en Fol2PM y haber aceptado los términos y condiciones.</w:t>
      </w:r>
    </w:p>
    <w:p w14:paraId="2895C46F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149DABAC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>Podrá generar Receta Electrónica de tres maneras distintas:</w:t>
      </w:r>
    </w:p>
    <w:p w14:paraId="7FCF94B0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59880E69" w14:textId="77777777" w:rsidR="00CE24CD" w:rsidRPr="00942D25" w:rsidRDefault="00942D25">
      <w:pPr>
        <w:numPr>
          <w:ilvl w:val="0"/>
          <w:numId w:val="3"/>
        </w:numPr>
        <w:rPr>
          <w:rFonts w:eastAsia="Times New Roman"/>
          <w:sz w:val="32"/>
          <w:szCs w:val="32"/>
        </w:rPr>
      </w:pPr>
      <w:r w:rsidRPr="00942D25">
        <w:rPr>
          <w:rFonts w:eastAsia="Calibri"/>
          <w:sz w:val="28"/>
          <w:szCs w:val="28"/>
        </w:rPr>
        <w:t>Des</w:t>
      </w:r>
      <w:r w:rsidRPr="00942D25">
        <w:rPr>
          <w:rFonts w:eastAsia="Calibri"/>
          <w:sz w:val="28"/>
          <w:szCs w:val="28"/>
        </w:rPr>
        <w:t>de la botonera Datos del Beneficiario que se muestra inmediatamente después de validar la existencia del afiliado.</w:t>
      </w:r>
    </w:p>
    <w:p w14:paraId="539DB054" w14:textId="77777777" w:rsidR="00CE24CD" w:rsidRPr="00942D25" w:rsidRDefault="00942D25">
      <w:pPr>
        <w:numPr>
          <w:ilvl w:val="0"/>
          <w:numId w:val="3"/>
        </w:numPr>
        <w:rPr>
          <w:rFonts w:eastAsia="Times New Roman"/>
          <w:sz w:val="32"/>
          <w:szCs w:val="32"/>
        </w:rPr>
      </w:pPr>
      <w:r w:rsidRPr="00942D25">
        <w:rPr>
          <w:rFonts w:eastAsia="Calibri"/>
          <w:sz w:val="28"/>
          <w:szCs w:val="28"/>
        </w:rPr>
        <w:t>Al finalizar la emisión de una autorización de consulta ambulatoria.</w:t>
      </w:r>
    </w:p>
    <w:p w14:paraId="63826CB7" w14:textId="77777777" w:rsidR="00CE24CD" w:rsidRPr="00942D25" w:rsidRDefault="00942D25">
      <w:pPr>
        <w:numPr>
          <w:ilvl w:val="0"/>
          <w:numId w:val="3"/>
        </w:numPr>
        <w:rPr>
          <w:rFonts w:eastAsia="Times New Roman"/>
          <w:sz w:val="32"/>
          <w:szCs w:val="32"/>
        </w:rPr>
      </w:pPr>
      <w:r w:rsidRPr="00942D25">
        <w:rPr>
          <w:rFonts w:eastAsia="Calibri"/>
          <w:sz w:val="28"/>
          <w:szCs w:val="28"/>
        </w:rPr>
        <w:t>Desde el listado de autorizaciones, seleccionando una consulta ambulator</w:t>
      </w:r>
      <w:r w:rsidRPr="00942D25">
        <w:rPr>
          <w:rFonts w:eastAsia="Calibri"/>
          <w:sz w:val="28"/>
          <w:szCs w:val="28"/>
        </w:rPr>
        <w:t>ia en particular.</w:t>
      </w:r>
    </w:p>
    <w:p w14:paraId="1D919F65" w14:textId="77777777" w:rsidR="00CE24CD" w:rsidRPr="00942D25" w:rsidRDefault="00CE24CD">
      <w:pPr>
        <w:rPr>
          <w:rFonts w:eastAsia="Times New Roman"/>
          <w:sz w:val="32"/>
          <w:szCs w:val="32"/>
        </w:rPr>
      </w:pPr>
    </w:p>
    <w:p w14:paraId="769CA348" w14:textId="77777777" w:rsidR="00CE24CD" w:rsidRPr="00942D25" w:rsidRDefault="00942D25">
      <w:pPr>
        <w:jc w:val="both"/>
        <w:rPr>
          <w:rFonts w:eastAsia="Times New Roman"/>
          <w:sz w:val="32"/>
          <w:szCs w:val="32"/>
        </w:rPr>
      </w:pPr>
      <w:r w:rsidRPr="00942D25">
        <w:rPr>
          <w:rFonts w:eastAsia="Calibri"/>
          <w:sz w:val="28"/>
          <w:szCs w:val="28"/>
        </w:rPr>
        <w:t>En el menú de Autorizaciones contará con la opción “Receta Electrónica” que le permitirá gestionar las Receta Electrónica ya emitidas.</w:t>
      </w:r>
    </w:p>
    <w:p w14:paraId="7230E6D5" w14:textId="77777777" w:rsidR="00CE24CD" w:rsidRPr="00942D25" w:rsidRDefault="00CE24CD"/>
    <w:p w14:paraId="591465F3" w14:textId="77777777" w:rsidR="00CE24CD" w:rsidRPr="00942D25" w:rsidRDefault="00942D25">
      <w:pPr>
        <w:pStyle w:val="Ttulo3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hd w:val="clear" w:color="auto" w:fill="000000"/>
        <w:jc w:val="both"/>
        <w:rPr>
          <w:b/>
          <w:color w:val="FFFFFF"/>
        </w:rPr>
      </w:pPr>
      <w:bookmarkStart w:id="2" w:name="_h2rbk6r9r6kc" w:colFirst="0" w:colLast="0"/>
      <w:bookmarkEnd w:id="2"/>
      <w:r w:rsidRPr="00942D25">
        <w:rPr>
          <w:b/>
          <w:color w:val="FFFFFF"/>
        </w:rPr>
        <w:t>Ingresar desde una autorización emitida</w:t>
      </w:r>
    </w:p>
    <w:p w14:paraId="7E97FCC1" w14:textId="77777777" w:rsidR="00CE24CD" w:rsidRPr="00942D25" w:rsidRDefault="00CE24CD">
      <w:pPr>
        <w:rPr>
          <w:rFonts w:eastAsia="Times New Roman"/>
          <w:sz w:val="32"/>
          <w:szCs w:val="32"/>
        </w:rPr>
      </w:pPr>
    </w:p>
    <w:p w14:paraId="27C88461" w14:textId="0A2AB4E1" w:rsidR="00CE24CD" w:rsidRPr="00942D25" w:rsidRDefault="00942D25">
      <w:pPr>
        <w:jc w:val="both"/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 xml:space="preserve">Luego de emitir una consulta ambulatoria o una </w:t>
      </w:r>
      <w:r w:rsidR="00A029FD" w:rsidRPr="00942D25">
        <w:rPr>
          <w:rFonts w:eastAsia="Calibri"/>
          <w:sz w:val="28"/>
          <w:szCs w:val="28"/>
        </w:rPr>
        <w:t>prescripción de medicamentos</w:t>
      </w:r>
      <w:r w:rsidRPr="00942D25">
        <w:rPr>
          <w:rFonts w:eastAsia="Calibri"/>
          <w:sz w:val="28"/>
          <w:szCs w:val="28"/>
        </w:rPr>
        <w:t>, en la pantalla que muestra los datos de la autorización emitida, podrá ver la opción</w:t>
      </w:r>
      <w:r w:rsidRPr="00942D25">
        <w:rPr>
          <w:rFonts w:eastAsia="Calibri"/>
          <w:b/>
          <w:sz w:val="28"/>
          <w:szCs w:val="28"/>
        </w:rPr>
        <w:t xml:space="preserve"> Prescripción Electrónica</w:t>
      </w:r>
      <w:r w:rsidRPr="00942D25">
        <w:rPr>
          <w:rFonts w:eastAsia="Calibri"/>
          <w:sz w:val="28"/>
          <w:szCs w:val="28"/>
        </w:rPr>
        <w:t xml:space="preserve"> entre las opciones ubicadas en la parte inferior.</w:t>
      </w:r>
    </w:p>
    <w:p w14:paraId="528B5846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46C669DE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lastRenderedPageBreak/>
        <w:drawing>
          <wp:inline distT="114300" distB="114300" distL="114300" distR="114300" wp14:anchorId="670BC513" wp14:editId="49946443">
            <wp:extent cx="5731200" cy="2667000"/>
            <wp:effectExtent l="0" t="0" r="0" b="0"/>
            <wp:docPr id="1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D84DD4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392E923C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>Al hacer clic en dicha opción lo llevará a la siguiente pantalla:</w:t>
      </w:r>
    </w:p>
    <w:p w14:paraId="4AACE7EE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664A7105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drawing>
          <wp:inline distT="114300" distB="114300" distL="114300" distR="114300" wp14:anchorId="5CD72991" wp14:editId="4562879A">
            <wp:extent cx="5767388" cy="3036980"/>
            <wp:effectExtent l="0" t="0" r="0" b="0"/>
            <wp:docPr id="39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7388" cy="3036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DECBAB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0E384CD2" w14:textId="77777777" w:rsidR="00CE24CD" w:rsidRPr="00942D25" w:rsidRDefault="00942D25">
      <w:pPr>
        <w:jc w:val="both"/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>Ingrese los datos correspondientes a la receta electrónica. Opcionalmente podrá desplegar los campos “Indicaciones” y “Observaciones” haciendo clic en cada uno.</w:t>
      </w:r>
    </w:p>
    <w:p w14:paraId="20E7C4C5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lastRenderedPageBreak/>
        <w:drawing>
          <wp:inline distT="114300" distB="114300" distL="114300" distR="114300" wp14:anchorId="6FF8F64F" wp14:editId="3D0E2CF6">
            <wp:extent cx="5815448" cy="3062288"/>
            <wp:effectExtent l="0" t="0" r="0" b="0"/>
            <wp:docPr id="1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5448" cy="3062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74810C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6E878E23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drawing>
          <wp:inline distT="114300" distB="114300" distL="114300" distR="114300" wp14:anchorId="63DFA15F" wp14:editId="153EA8B5">
            <wp:extent cx="5827083" cy="3160291"/>
            <wp:effectExtent l="0" t="0" r="0" b="0"/>
            <wp:docPr id="1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7083" cy="31602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64BA64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>Si marca la opción “Marca comercial” deberá cargar una justificación.</w:t>
      </w:r>
    </w:p>
    <w:p w14:paraId="704F7AE6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342AAAF6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drawing>
          <wp:inline distT="114300" distB="114300" distL="114300" distR="114300" wp14:anchorId="1FDAF083" wp14:editId="2D499361">
            <wp:extent cx="5731200" cy="419100"/>
            <wp:effectExtent l="0" t="0" r="0" b="0"/>
            <wp:docPr id="2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ED7E4D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29132F22" w14:textId="77777777" w:rsidR="00CE24CD" w:rsidRPr="00942D25" w:rsidRDefault="00942D25">
      <w:pPr>
        <w:jc w:val="both"/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>Una vez llenados</w:t>
      </w:r>
      <w:r w:rsidRPr="00942D25">
        <w:rPr>
          <w:rFonts w:eastAsia="Calibri"/>
          <w:sz w:val="28"/>
          <w:szCs w:val="28"/>
        </w:rPr>
        <w:t xml:space="preserve"> los campos, haga clic en </w:t>
      </w:r>
      <w:r w:rsidRPr="00942D25">
        <w:rPr>
          <w:rFonts w:eastAsia="Calibri"/>
          <w:b/>
          <w:sz w:val="28"/>
          <w:szCs w:val="28"/>
        </w:rPr>
        <w:t xml:space="preserve">Generar </w:t>
      </w:r>
      <w:r w:rsidRPr="00942D25">
        <w:rPr>
          <w:rFonts w:eastAsia="Calibri"/>
          <w:sz w:val="28"/>
          <w:szCs w:val="28"/>
        </w:rPr>
        <w:t xml:space="preserve">para generar la receta electrónica o en </w:t>
      </w:r>
      <w:r w:rsidRPr="00942D25">
        <w:rPr>
          <w:rFonts w:eastAsia="Calibri"/>
          <w:b/>
          <w:sz w:val="28"/>
          <w:szCs w:val="28"/>
        </w:rPr>
        <w:t xml:space="preserve">Guardar en borrador </w:t>
      </w:r>
      <w:r w:rsidRPr="00942D25">
        <w:rPr>
          <w:rFonts w:eastAsia="Calibri"/>
          <w:sz w:val="28"/>
          <w:szCs w:val="28"/>
        </w:rPr>
        <w:t>para guardar lo cargado hasta el momento y retomarlo luego.</w:t>
      </w:r>
    </w:p>
    <w:p w14:paraId="6003F90D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13764F6D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lastRenderedPageBreak/>
        <w:drawing>
          <wp:inline distT="114300" distB="114300" distL="114300" distR="114300" wp14:anchorId="7AA7B625" wp14:editId="0F039557">
            <wp:extent cx="5824524" cy="3860440"/>
            <wp:effectExtent l="0" t="0" r="0" b="0"/>
            <wp:docPr id="24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4524" cy="3860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D1CB0F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5767DCB5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 xml:space="preserve">Si hace clic en </w:t>
      </w:r>
      <w:r w:rsidRPr="00942D25">
        <w:rPr>
          <w:rFonts w:eastAsia="Calibri"/>
          <w:b/>
          <w:sz w:val="28"/>
          <w:szCs w:val="28"/>
        </w:rPr>
        <w:t>Generar</w:t>
      </w:r>
      <w:r w:rsidRPr="00942D25">
        <w:rPr>
          <w:rFonts w:eastAsia="Calibri"/>
          <w:sz w:val="28"/>
          <w:szCs w:val="28"/>
        </w:rPr>
        <w:t xml:space="preserve"> se le pedirá una confirmación.  Si hace clic en </w:t>
      </w:r>
      <w:r w:rsidRPr="00942D25">
        <w:rPr>
          <w:rFonts w:eastAsia="Calibri"/>
          <w:b/>
          <w:sz w:val="28"/>
          <w:szCs w:val="28"/>
        </w:rPr>
        <w:t xml:space="preserve">Sí </w:t>
      </w:r>
      <w:r w:rsidRPr="00942D25">
        <w:rPr>
          <w:rFonts w:eastAsia="Calibri"/>
          <w:sz w:val="28"/>
          <w:szCs w:val="28"/>
        </w:rPr>
        <w:t xml:space="preserve">el sistema mostrará la </w:t>
      </w:r>
      <w:r w:rsidRPr="00942D25">
        <w:rPr>
          <w:rFonts w:eastAsia="Calibri"/>
          <w:sz w:val="28"/>
          <w:szCs w:val="28"/>
        </w:rPr>
        <w:t>receta electrónica en el listado de prescripciones realizadas.</w:t>
      </w:r>
    </w:p>
    <w:p w14:paraId="468AF8ED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5C7C6886" w14:textId="77777777" w:rsidR="00CE24CD" w:rsidRPr="00942D25" w:rsidRDefault="00942D25">
      <w:pPr>
        <w:jc w:val="center"/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drawing>
          <wp:inline distT="114300" distB="114300" distL="114300" distR="114300" wp14:anchorId="1784F3AA" wp14:editId="6284780E">
            <wp:extent cx="4286250" cy="1562100"/>
            <wp:effectExtent l="0" t="0" r="0" b="0"/>
            <wp:docPr id="21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C2C103" w14:textId="77777777" w:rsidR="00CE24CD" w:rsidRPr="00942D25" w:rsidRDefault="00CE24CD">
      <w:pPr>
        <w:jc w:val="center"/>
        <w:rPr>
          <w:rFonts w:eastAsia="Calibri"/>
          <w:sz w:val="28"/>
          <w:szCs w:val="28"/>
        </w:rPr>
      </w:pPr>
    </w:p>
    <w:p w14:paraId="69734BE1" w14:textId="77777777" w:rsidR="00CE24CD" w:rsidRPr="00942D25" w:rsidRDefault="00CE24CD">
      <w:pPr>
        <w:jc w:val="center"/>
        <w:rPr>
          <w:rFonts w:eastAsia="Calibri"/>
          <w:sz w:val="28"/>
          <w:szCs w:val="28"/>
        </w:rPr>
      </w:pPr>
    </w:p>
    <w:p w14:paraId="0732F4FF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drawing>
          <wp:inline distT="114300" distB="114300" distL="114300" distR="114300" wp14:anchorId="0EFE8CE0" wp14:editId="566F3468">
            <wp:extent cx="5929313" cy="1688668"/>
            <wp:effectExtent l="0" t="0" r="0" b="0"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9313" cy="16886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ED9096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5CD09BF0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49FB3109" w14:textId="77777777" w:rsidR="00CE24CD" w:rsidRPr="00942D25" w:rsidRDefault="00942D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eastAsia="Calibri"/>
          <w:sz w:val="28"/>
          <w:szCs w:val="28"/>
        </w:rPr>
      </w:pPr>
      <w:r w:rsidRPr="00942D25">
        <w:rPr>
          <w:rFonts w:eastAsia="Calibri"/>
          <w:b/>
          <w:sz w:val="28"/>
          <w:szCs w:val="28"/>
        </w:rPr>
        <w:t xml:space="preserve">Nota: </w:t>
      </w:r>
      <w:r w:rsidRPr="00942D25">
        <w:rPr>
          <w:rFonts w:eastAsia="Calibri"/>
          <w:sz w:val="28"/>
          <w:szCs w:val="28"/>
        </w:rPr>
        <w:t xml:space="preserve">Si por alguna razón la receta electrónica no pudiera generarse tendrá la opción de dejarla en estado “TRANSCRIPTA” o “PENDIENTE”. </w:t>
      </w:r>
    </w:p>
    <w:p w14:paraId="449500DC" w14:textId="77777777" w:rsidR="00CE24CD" w:rsidRPr="00942D25" w:rsidRDefault="00CE24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eastAsia="Calibri"/>
          <w:sz w:val="28"/>
          <w:szCs w:val="28"/>
        </w:rPr>
      </w:pPr>
    </w:p>
    <w:p w14:paraId="234EC28D" w14:textId="6ECCFF01" w:rsidR="00CE24CD" w:rsidRPr="00942D25" w:rsidRDefault="00942D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>Para más información consultar la sección de m</w:t>
      </w:r>
      <w:r w:rsidRPr="00942D25">
        <w:rPr>
          <w:rFonts w:eastAsia="Calibri"/>
          <w:sz w:val="28"/>
          <w:szCs w:val="28"/>
        </w:rPr>
        <w:t xml:space="preserve">ás abajo: </w:t>
      </w:r>
      <w:hyperlink w:anchor="_Fallas_en_la" w:history="1">
        <w:r w:rsidRPr="00942D25">
          <w:rPr>
            <w:rStyle w:val="Hipervnculo"/>
            <w:rFonts w:eastAsia="Calibri"/>
            <w:sz w:val="28"/>
            <w:szCs w:val="28"/>
          </w:rPr>
          <w:t>Fallas en la generación de Receta Electrónica</w:t>
        </w:r>
      </w:hyperlink>
    </w:p>
    <w:p w14:paraId="1F8A71C4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1D3B3E2D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 xml:space="preserve">Si decidió guardar, se le pedirá confirmación. Si hace clic en </w:t>
      </w:r>
      <w:r w:rsidRPr="00942D25">
        <w:rPr>
          <w:rFonts w:eastAsia="Calibri"/>
          <w:b/>
          <w:sz w:val="28"/>
          <w:szCs w:val="28"/>
        </w:rPr>
        <w:t>Sí</w:t>
      </w:r>
      <w:r w:rsidRPr="00942D25">
        <w:rPr>
          <w:rFonts w:eastAsia="Calibri"/>
          <w:sz w:val="28"/>
          <w:szCs w:val="28"/>
        </w:rPr>
        <w:t xml:space="preserve"> la receta electrónica quedará en estado “BORRADOR”.</w:t>
      </w:r>
    </w:p>
    <w:p w14:paraId="04CD1340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4A683BFE" w14:textId="77777777" w:rsidR="00CE24CD" w:rsidRPr="00942D25" w:rsidRDefault="00942D25">
      <w:pPr>
        <w:jc w:val="center"/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drawing>
          <wp:inline distT="114300" distB="114300" distL="114300" distR="114300" wp14:anchorId="033A5B1E" wp14:editId="70C63F80">
            <wp:extent cx="4295775" cy="1544067"/>
            <wp:effectExtent l="0" t="0" r="0" b="0"/>
            <wp:docPr id="2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5"/>
                    <a:srcRect t="3507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5440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D24C87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6DCE94EE" w14:textId="6334589D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drawing>
          <wp:inline distT="114300" distB="114300" distL="114300" distR="114300" wp14:anchorId="007EF4C9" wp14:editId="218180FD">
            <wp:extent cx="5895975" cy="1714190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714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38641C" w14:textId="77777777" w:rsidR="00A029FD" w:rsidRPr="00942D25" w:rsidRDefault="00A029FD">
      <w:pPr>
        <w:rPr>
          <w:rFonts w:eastAsia="Calibri"/>
          <w:sz w:val="28"/>
          <w:szCs w:val="28"/>
        </w:rPr>
      </w:pPr>
    </w:p>
    <w:p w14:paraId="29347004" w14:textId="77777777" w:rsidR="00CE24CD" w:rsidRPr="00942D25" w:rsidRDefault="00942D25">
      <w:pPr>
        <w:pStyle w:val="Ttulo3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hd w:val="clear" w:color="auto" w:fill="000000"/>
        <w:jc w:val="both"/>
        <w:rPr>
          <w:b/>
          <w:color w:val="FFFFFF"/>
        </w:rPr>
      </w:pPr>
      <w:bookmarkStart w:id="3" w:name="_krb4p0jkkc76" w:colFirst="0" w:colLast="0"/>
      <w:bookmarkEnd w:id="3"/>
      <w:r w:rsidRPr="00942D25">
        <w:rPr>
          <w:b/>
          <w:color w:val="FFFFFF"/>
        </w:rPr>
        <w:t>Ingresar desde el Listado de Autorizaciones</w:t>
      </w:r>
    </w:p>
    <w:p w14:paraId="5BB9FF2D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097F4442" w14:textId="77777777" w:rsidR="00CE24CD" w:rsidRPr="00942D25" w:rsidRDefault="00942D25">
      <w:pPr>
        <w:jc w:val="both"/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 xml:space="preserve">Para generar una receta electrónica desde una consulta, a través del listado de autorizaciones haga clic en la opción </w:t>
      </w:r>
      <w:r w:rsidRPr="00942D25">
        <w:rPr>
          <w:rFonts w:eastAsia="Calibri"/>
          <w:b/>
          <w:sz w:val="28"/>
          <w:szCs w:val="28"/>
        </w:rPr>
        <w:t>Prescripción Electrónica</w:t>
      </w:r>
      <w:r w:rsidRPr="00942D25">
        <w:rPr>
          <w:rFonts w:eastAsia="Calibri"/>
          <w:sz w:val="28"/>
          <w:szCs w:val="28"/>
        </w:rPr>
        <w:t>.</w:t>
      </w:r>
    </w:p>
    <w:p w14:paraId="726A4275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71848254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lastRenderedPageBreak/>
        <w:drawing>
          <wp:inline distT="114300" distB="114300" distL="114300" distR="114300" wp14:anchorId="003E25B5" wp14:editId="6B394DC8">
            <wp:extent cx="5731200" cy="1930400"/>
            <wp:effectExtent l="0" t="0" r="0" b="0"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3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88CC3A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320F7C5A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 xml:space="preserve">Esto lo llevará a la pantalla de </w:t>
      </w:r>
      <w:r w:rsidRPr="00942D25">
        <w:rPr>
          <w:rFonts w:eastAsia="Calibri"/>
          <w:b/>
          <w:sz w:val="28"/>
          <w:szCs w:val="28"/>
        </w:rPr>
        <w:t>Prescripción Electrónica</w:t>
      </w:r>
      <w:r w:rsidRPr="00942D25">
        <w:rPr>
          <w:rFonts w:eastAsia="Calibri"/>
          <w:sz w:val="28"/>
          <w:szCs w:val="28"/>
        </w:rPr>
        <w:t xml:space="preserve"> para cargar una receta electrónica para el afiliad</w:t>
      </w:r>
      <w:r w:rsidRPr="00942D25">
        <w:rPr>
          <w:rFonts w:eastAsia="Calibri"/>
          <w:sz w:val="28"/>
          <w:szCs w:val="28"/>
        </w:rPr>
        <w:t>o de la prestación.</w:t>
      </w:r>
    </w:p>
    <w:p w14:paraId="172253C7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1AF4ACEC" w14:textId="77777777" w:rsidR="00CE24CD" w:rsidRPr="00942D25" w:rsidRDefault="00942D25">
      <w:pPr>
        <w:pStyle w:val="Ttulo3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hd w:val="clear" w:color="auto" w:fill="000000"/>
        <w:jc w:val="both"/>
        <w:rPr>
          <w:b/>
          <w:color w:val="FFFFFF"/>
        </w:rPr>
      </w:pPr>
      <w:bookmarkStart w:id="4" w:name="_6a11hwrs490i" w:colFirst="0" w:colLast="0"/>
      <w:bookmarkEnd w:id="4"/>
      <w:r w:rsidRPr="00942D25">
        <w:rPr>
          <w:b/>
          <w:color w:val="FFFFFF"/>
        </w:rPr>
        <w:t>Ingresar desde Seleccionar Autorización</w:t>
      </w:r>
    </w:p>
    <w:p w14:paraId="379A92FB" w14:textId="77777777" w:rsidR="00CE24CD" w:rsidRPr="00942D25" w:rsidRDefault="00CE24CD"/>
    <w:p w14:paraId="40057855" w14:textId="490B2633" w:rsidR="00CE24CD" w:rsidRPr="00942D25" w:rsidRDefault="00942D25">
      <w:pPr>
        <w:jc w:val="both"/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 xml:space="preserve">En la pantalla Seleccionar Autorización tendrá la opción de cargar una receta electrónica para el afiliado ingresado haciendo clic en el botón </w:t>
      </w:r>
      <w:r w:rsidRPr="00942D25">
        <w:rPr>
          <w:rFonts w:eastAsia="Calibri"/>
          <w:b/>
          <w:sz w:val="28"/>
          <w:szCs w:val="28"/>
        </w:rPr>
        <w:t>Prescripción Electrónica</w:t>
      </w:r>
      <w:r w:rsidRPr="00942D25">
        <w:rPr>
          <w:rFonts w:eastAsia="Calibri"/>
          <w:sz w:val="28"/>
          <w:szCs w:val="28"/>
        </w:rPr>
        <w:t xml:space="preserve"> en la parte inferior de la</w:t>
      </w:r>
      <w:r w:rsidRPr="00942D25">
        <w:rPr>
          <w:rFonts w:eastAsia="Calibri"/>
          <w:sz w:val="28"/>
          <w:szCs w:val="28"/>
        </w:rPr>
        <w:t xml:space="preserve"> pantalla.</w:t>
      </w:r>
    </w:p>
    <w:p w14:paraId="2CE623DB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13FA4D45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drawing>
          <wp:inline distT="114300" distB="114300" distL="114300" distR="114300" wp14:anchorId="1069DC9F" wp14:editId="484179AE">
            <wp:extent cx="5731200" cy="1041400"/>
            <wp:effectExtent l="0" t="0" r="0" b="0"/>
            <wp:docPr id="38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731933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4E9A77CB" w14:textId="74FE5173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 xml:space="preserve">Esto lo llevará a la pantalla de </w:t>
      </w:r>
      <w:r w:rsidRPr="00942D25">
        <w:rPr>
          <w:rFonts w:eastAsia="Calibri"/>
          <w:b/>
          <w:sz w:val="28"/>
          <w:szCs w:val="28"/>
        </w:rPr>
        <w:t>Prescripción Electrónica</w:t>
      </w:r>
      <w:r w:rsidR="00A029FD" w:rsidRPr="00942D25">
        <w:rPr>
          <w:rFonts w:eastAsia="Calibri"/>
          <w:sz w:val="28"/>
          <w:szCs w:val="28"/>
        </w:rPr>
        <w:t>.</w:t>
      </w:r>
    </w:p>
    <w:p w14:paraId="16F27E6A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6FE86FE9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lastRenderedPageBreak/>
        <w:drawing>
          <wp:inline distT="114300" distB="114300" distL="114300" distR="114300" wp14:anchorId="12E5F1B7" wp14:editId="1A76A35E">
            <wp:extent cx="5776913" cy="3041995"/>
            <wp:effectExtent l="0" t="0" r="0" b="0"/>
            <wp:docPr id="37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6913" cy="3041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1A41D1" w14:textId="37AAC187" w:rsidR="00CE24CD" w:rsidRPr="00942D25" w:rsidRDefault="00942D25">
      <w:pPr>
        <w:pStyle w:val="Ttulo3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hd w:val="clear" w:color="auto" w:fill="000000"/>
        <w:jc w:val="both"/>
        <w:rPr>
          <w:b/>
          <w:color w:val="FFFFFF"/>
        </w:rPr>
      </w:pPr>
      <w:bookmarkStart w:id="5" w:name="_ypavvhbc7857" w:colFirst="0" w:colLast="0"/>
      <w:bookmarkEnd w:id="5"/>
      <w:r w:rsidRPr="00942D25">
        <w:rPr>
          <w:b/>
          <w:color w:val="FFFFFF"/>
        </w:rPr>
        <w:t xml:space="preserve">Listado de </w:t>
      </w:r>
      <w:r w:rsidR="00A029FD" w:rsidRPr="00942D25">
        <w:rPr>
          <w:b/>
          <w:color w:val="FFFFFF"/>
        </w:rPr>
        <w:t>Prescripción Electrónica</w:t>
      </w:r>
    </w:p>
    <w:p w14:paraId="615BD8A6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1B933D76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>Seleccione el menú Autorizaciones y haga clic en la opción “Prescripción Electrónica”.</w:t>
      </w:r>
    </w:p>
    <w:p w14:paraId="7AA99395" w14:textId="77777777" w:rsidR="00CE24CD" w:rsidRPr="00942D25" w:rsidRDefault="00942D25">
      <w:pPr>
        <w:jc w:val="center"/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drawing>
          <wp:inline distT="114300" distB="114300" distL="114300" distR="114300" wp14:anchorId="5466153B" wp14:editId="6B49483B">
            <wp:extent cx="3125570" cy="1942021"/>
            <wp:effectExtent l="0" t="0" r="0" b="0"/>
            <wp:docPr id="4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5570" cy="19420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8FB26A" w14:textId="77777777" w:rsidR="00CE24CD" w:rsidRPr="00942D25" w:rsidRDefault="00CE24CD">
      <w:pPr>
        <w:jc w:val="center"/>
        <w:rPr>
          <w:rFonts w:eastAsia="Calibri"/>
          <w:sz w:val="28"/>
          <w:szCs w:val="28"/>
        </w:rPr>
      </w:pPr>
    </w:p>
    <w:p w14:paraId="61BC6CF0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>Verá la siguiente pantalla:</w:t>
      </w:r>
    </w:p>
    <w:p w14:paraId="14AC2AA0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2BEC0422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drawing>
          <wp:inline distT="114300" distB="114300" distL="114300" distR="114300" wp14:anchorId="7564EA6E" wp14:editId="3B82667D">
            <wp:extent cx="6317172" cy="1083497"/>
            <wp:effectExtent l="0" t="0" r="0" b="0"/>
            <wp:docPr id="1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7172" cy="1083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67552F" w14:textId="77777777" w:rsidR="00CE24CD" w:rsidRPr="00942D25" w:rsidRDefault="00942D25">
      <w:pPr>
        <w:jc w:val="both"/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lastRenderedPageBreak/>
        <w:t xml:space="preserve">Podrá filtrar por distintos criterios. Para ver las recetas electrónicas de medicamentos, elija esa opción en el campo “Tipo de prescripción” y luego haga clic en </w:t>
      </w:r>
      <w:r w:rsidRPr="00942D25">
        <w:rPr>
          <w:rFonts w:eastAsia="Calibri"/>
          <w:b/>
          <w:sz w:val="28"/>
          <w:szCs w:val="28"/>
        </w:rPr>
        <w:t>Filtrar</w:t>
      </w:r>
      <w:r w:rsidRPr="00942D25">
        <w:rPr>
          <w:rFonts w:eastAsia="Calibri"/>
          <w:sz w:val="28"/>
          <w:szCs w:val="28"/>
        </w:rPr>
        <w:t>.</w:t>
      </w:r>
    </w:p>
    <w:p w14:paraId="4F3BB4D4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4095112B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drawing>
          <wp:inline distT="114300" distB="114300" distL="114300" distR="114300" wp14:anchorId="14A28BE0" wp14:editId="3ADCC846">
            <wp:extent cx="5939045" cy="1016149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045" cy="10161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C06488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3CDD7AF1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>Verá un listado como el siguiente:</w:t>
      </w:r>
    </w:p>
    <w:p w14:paraId="17C2389C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11026FF9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drawing>
          <wp:inline distT="114300" distB="114300" distL="114300" distR="114300" wp14:anchorId="42FBEC3D" wp14:editId="55A2AC96">
            <wp:extent cx="5976469" cy="1704826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6469" cy="17048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8E58E2" w14:textId="3D59DF08" w:rsidR="00CE24CD" w:rsidRPr="00942D25" w:rsidRDefault="00942D25">
      <w:pPr>
        <w:numPr>
          <w:ilvl w:val="0"/>
          <w:numId w:val="1"/>
        </w:numPr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 xml:space="preserve">Si hace clic en el botón </w:t>
      </w:r>
      <w:r w:rsidRPr="00942D25">
        <w:rPr>
          <w:rFonts w:eastAsia="Calibri"/>
          <w:b/>
          <w:noProof/>
          <w:sz w:val="28"/>
          <w:szCs w:val="28"/>
        </w:rPr>
        <w:drawing>
          <wp:inline distT="114300" distB="114300" distL="114300" distR="114300" wp14:anchorId="5CC3DAD2" wp14:editId="60AE8C72">
            <wp:extent cx="180975" cy="161925"/>
            <wp:effectExtent l="0" t="0" r="0" b="0"/>
            <wp:docPr id="34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42D25">
        <w:rPr>
          <w:rFonts w:eastAsia="Calibri"/>
          <w:b/>
          <w:sz w:val="28"/>
          <w:szCs w:val="28"/>
        </w:rPr>
        <w:t xml:space="preserve"> </w:t>
      </w:r>
      <w:r w:rsidRPr="00942D25">
        <w:rPr>
          <w:rFonts w:eastAsia="Calibri"/>
          <w:sz w:val="28"/>
          <w:szCs w:val="28"/>
        </w:rPr>
        <w:t xml:space="preserve">el sistema le mostrará los datos de </w:t>
      </w:r>
      <w:r w:rsidR="00A029FD" w:rsidRPr="00942D25">
        <w:rPr>
          <w:rFonts w:eastAsia="Calibri"/>
          <w:sz w:val="28"/>
          <w:szCs w:val="28"/>
        </w:rPr>
        <w:t>esta</w:t>
      </w:r>
      <w:r w:rsidRPr="00942D25">
        <w:rPr>
          <w:rFonts w:eastAsia="Calibri"/>
          <w:sz w:val="28"/>
          <w:szCs w:val="28"/>
        </w:rPr>
        <w:t>.</w:t>
      </w:r>
    </w:p>
    <w:p w14:paraId="60F49D22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233D02AF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drawing>
          <wp:inline distT="114300" distB="114300" distL="114300" distR="114300" wp14:anchorId="234EC94F" wp14:editId="208D91A6">
            <wp:extent cx="5943600" cy="739242"/>
            <wp:effectExtent l="0" t="0" r="0" b="0"/>
            <wp:docPr id="30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92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9CCB89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78395069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lastRenderedPageBreak/>
        <w:drawing>
          <wp:inline distT="114300" distB="114300" distL="114300" distR="114300" wp14:anchorId="72195EC0" wp14:editId="5254D699">
            <wp:extent cx="5858703" cy="4252913"/>
            <wp:effectExtent l="0" t="0" r="0" b="0"/>
            <wp:docPr id="25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8703" cy="4252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CEBFE9" w14:textId="77777777" w:rsidR="00CE24CD" w:rsidRPr="00942D25" w:rsidRDefault="00CE24CD">
      <w:pPr>
        <w:jc w:val="both"/>
        <w:rPr>
          <w:rFonts w:eastAsia="Calibri"/>
          <w:sz w:val="28"/>
          <w:szCs w:val="28"/>
        </w:rPr>
      </w:pPr>
    </w:p>
    <w:p w14:paraId="1BA5198D" w14:textId="6AEE67AD" w:rsidR="00CE24CD" w:rsidRPr="00942D25" w:rsidRDefault="00942D25">
      <w:pPr>
        <w:jc w:val="both"/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 xml:space="preserve">Si se encuentra en estado “BORRADOR” podrá editar los datos de </w:t>
      </w:r>
      <w:r w:rsidR="00A029FD" w:rsidRPr="00942D25">
        <w:rPr>
          <w:rFonts w:eastAsia="Calibri"/>
          <w:sz w:val="28"/>
          <w:szCs w:val="28"/>
        </w:rPr>
        <w:t>esta</w:t>
      </w:r>
      <w:r w:rsidRPr="00942D25">
        <w:rPr>
          <w:rFonts w:eastAsia="Calibri"/>
          <w:sz w:val="28"/>
          <w:szCs w:val="28"/>
        </w:rPr>
        <w:t xml:space="preserve"> o cargar nuevos y luego generar la receta electrónica o sólo guardar las modificaciones.</w:t>
      </w:r>
    </w:p>
    <w:p w14:paraId="27D1E9C6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3B022992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drawing>
          <wp:inline distT="114300" distB="114300" distL="114300" distR="114300" wp14:anchorId="1BB98653" wp14:editId="3762D05B">
            <wp:extent cx="5867018" cy="3072743"/>
            <wp:effectExtent l="0" t="0" r="0" b="0"/>
            <wp:docPr id="2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018" cy="30727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019B4E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21AFF44D" w14:textId="77777777" w:rsidR="00CE24CD" w:rsidRPr="00942D25" w:rsidRDefault="00942D25">
      <w:pPr>
        <w:numPr>
          <w:ilvl w:val="0"/>
          <w:numId w:val="4"/>
        </w:numPr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lastRenderedPageBreak/>
        <w:t xml:space="preserve">Si hace clic en el botón </w:t>
      </w:r>
      <w:r w:rsidRPr="00942D25">
        <w:rPr>
          <w:rFonts w:eastAsia="Calibri"/>
          <w:b/>
          <w:noProof/>
          <w:sz w:val="28"/>
          <w:szCs w:val="28"/>
        </w:rPr>
        <w:drawing>
          <wp:inline distT="114300" distB="114300" distL="114300" distR="114300" wp14:anchorId="64E0015B" wp14:editId="00A0F926">
            <wp:extent cx="180975" cy="142875"/>
            <wp:effectExtent l="0" t="0" r="0" b="0"/>
            <wp:docPr id="36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42D25">
        <w:rPr>
          <w:rFonts w:eastAsia="Calibri"/>
          <w:sz w:val="28"/>
          <w:szCs w:val="28"/>
        </w:rPr>
        <w:t xml:space="preserve"> podrá generar una nueva receta electrónica copiando los datos de esta.</w:t>
      </w:r>
    </w:p>
    <w:p w14:paraId="763BF633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7561069F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drawing>
          <wp:inline distT="114300" distB="114300" distL="114300" distR="114300" wp14:anchorId="3A82C84C" wp14:editId="464AECDE">
            <wp:extent cx="5967185" cy="703771"/>
            <wp:effectExtent l="0" t="0" r="0" b="0"/>
            <wp:docPr id="27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7185" cy="70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480AF5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34D922F6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drawing>
          <wp:inline distT="114300" distB="114300" distL="114300" distR="114300" wp14:anchorId="436DDD1C" wp14:editId="68C85A8E">
            <wp:extent cx="5838025" cy="4063343"/>
            <wp:effectExtent l="0" t="0" r="0" b="0"/>
            <wp:docPr id="10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8025" cy="4063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1EF590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03BF3FA7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 xml:space="preserve">Haga clic en </w:t>
      </w:r>
      <w:r w:rsidRPr="00942D25">
        <w:rPr>
          <w:rFonts w:eastAsia="Calibri"/>
          <w:b/>
          <w:sz w:val="28"/>
          <w:szCs w:val="28"/>
        </w:rPr>
        <w:t xml:space="preserve">Generar </w:t>
      </w:r>
      <w:r w:rsidRPr="00942D25">
        <w:rPr>
          <w:rFonts w:eastAsia="Calibri"/>
          <w:sz w:val="28"/>
          <w:szCs w:val="28"/>
        </w:rPr>
        <w:t>para generar la receta electrónica o</w:t>
      </w:r>
      <w:r w:rsidRPr="00942D25">
        <w:rPr>
          <w:rFonts w:eastAsia="Calibri"/>
          <w:sz w:val="28"/>
          <w:szCs w:val="28"/>
        </w:rPr>
        <w:t xml:space="preserve"> en </w:t>
      </w:r>
      <w:r w:rsidRPr="00942D25">
        <w:rPr>
          <w:rFonts w:eastAsia="Calibri"/>
          <w:b/>
          <w:sz w:val="28"/>
          <w:szCs w:val="28"/>
        </w:rPr>
        <w:t xml:space="preserve">Guardar en borrador </w:t>
      </w:r>
      <w:r w:rsidRPr="00942D25">
        <w:rPr>
          <w:rFonts w:eastAsia="Calibri"/>
          <w:sz w:val="28"/>
          <w:szCs w:val="28"/>
        </w:rPr>
        <w:t>para guardar.</w:t>
      </w:r>
    </w:p>
    <w:p w14:paraId="5AF98ED5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32E95ED1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3DE73ECF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lastRenderedPageBreak/>
        <w:drawing>
          <wp:inline distT="114300" distB="114300" distL="114300" distR="114300" wp14:anchorId="6946DC30" wp14:editId="5E7A1F23">
            <wp:extent cx="5960525" cy="4148138"/>
            <wp:effectExtent l="0" t="0" r="0" b="0"/>
            <wp:docPr id="23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0525" cy="4148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615E98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1176CD6E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15B3B122" w14:textId="77777777" w:rsidR="00CE24CD" w:rsidRPr="00942D25" w:rsidRDefault="00942D25">
      <w:pPr>
        <w:numPr>
          <w:ilvl w:val="0"/>
          <w:numId w:val="5"/>
        </w:numPr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 xml:space="preserve">Si hace clic en el botón </w:t>
      </w:r>
      <w:r w:rsidRPr="00942D25">
        <w:rPr>
          <w:rFonts w:eastAsia="Calibri"/>
          <w:noProof/>
          <w:sz w:val="28"/>
          <w:szCs w:val="28"/>
        </w:rPr>
        <w:drawing>
          <wp:inline distT="114300" distB="114300" distL="114300" distR="114300" wp14:anchorId="0E096BAB" wp14:editId="1A742C75">
            <wp:extent cx="180975" cy="152400"/>
            <wp:effectExtent l="0" t="0" r="0" b="0"/>
            <wp:docPr id="33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42D25">
        <w:rPr>
          <w:rFonts w:eastAsia="Calibri"/>
          <w:sz w:val="28"/>
          <w:szCs w:val="28"/>
        </w:rPr>
        <w:t xml:space="preserve"> podrá anular una receta electrónica en estado “BORRADOR”. </w:t>
      </w:r>
    </w:p>
    <w:p w14:paraId="299F135C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56B67821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drawing>
          <wp:inline distT="114300" distB="114300" distL="114300" distR="114300" wp14:anchorId="75DA33DB" wp14:editId="4F0450F8">
            <wp:extent cx="6038850" cy="737171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7371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2B5D4F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67A778F0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>El sistema mostrará el siguiente mensaje:</w:t>
      </w:r>
    </w:p>
    <w:p w14:paraId="1ED775D7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4AD08D1A" w14:textId="77777777" w:rsidR="00CE24CD" w:rsidRPr="00942D25" w:rsidRDefault="00942D25">
      <w:pPr>
        <w:jc w:val="center"/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drawing>
          <wp:inline distT="114300" distB="114300" distL="114300" distR="114300" wp14:anchorId="73A31009" wp14:editId="51AB1038">
            <wp:extent cx="3533775" cy="1552575"/>
            <wp:effectExtent l="0" t="0" r="0" b="0"/>
            <wp:docPr id="35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C1E9AC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532E5369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3342BA83" w14:textId="77777777" w:rsidR="00CE24CD" w:rsidRPr="00942D25" w:rsidRDefault="00942D25">
      <w:pPr>
        <w:jc w:val="both"/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lastRenderedPageBreak/>
        <w:t xml:space="preserve">Seleccione </w:t>
      </w:r>
      <w:r w:rsidRPr="00942D25">
        <w:rPr>
          <w:rFonts w:eastAsia="Calibri"/>
          <w:b/>
          <w:sz w:val="28"/>
          <w:szCs w:val="28"/>
        </w:rPr>
        <w:t xml:space="preserve">Sí </w:t>
      </w:r>
      <w:r w:rsidRPr="00942D25">
        <w:rPr>
          <w:rFonts w:eastAsia="Calibri"/>
          <w:sz w:val="28"/>
          <w:szCs w:val="28"/>
        </w:rPr>
        <w:t xml:space="preserve">para confirmar o </w:t>
      </w:r>
      <w:r w:rsidRPr="00942D25">
        <w:rPr>
          <w:rFonts w:eastAsia="Calibri"/>
          <w:b/>
          <w:sz w:val="28"/>
          <w:szCs w:val="28"/>
        </w:rPr>
        <w:t xml:space="preserve">No </w:t>
      </w:r>
      <w:r w:rsidRPr="00942D25">
        <w:rPr>
          <w:rFonts w:eastAsia="Calibri"/>
          <w:sz w:val="28"/>
          <w:szCs w:val="28"/>
        </w:rPr>
        <w:t>para cancelar la operación.</w:t>
      </w:r>
    </w:p>
    <w:p w14:paraId="21FA057D" w14:textId="77777777" w:rsidR="00CE24CD" w:rsidRPr="00942D25" w:rsidRDefault="00CE24CD">
      <w:pPr>
        <w:jc w:val="both"/>
        <w:rPr>
          <w:rFonts w:eastAsia="Calibri"/>
          <w:sz w:val="28"/>
          <w:szCs w:val="28"/>
        </w:rPr>
      </w:pPr>
    </w:p>
    <w:p w14:paraId="0FB15458" w14:textId="77777777" w:rsidR="00CE24CD" w:rsidRPr="00942D25" w:rsidRDefault="00942D25">
      <w:pPr>
        <w:jc w:val="both"/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 xml:space="preserve">Si </w:t>
      </w:r>
      <w:r w:rsidRPr="00942D25">
        <w:rPr>
          <w:rFonts w:eastAsia="Calibri"/>
          <w:sz w:val="28"/>
          <w:szCs w:val="28"/>
        </w:rPr>
        <w:t>confirmó la operación, la receta electrónica se mostrará en el listado de la siguiente manera:</w:t>
      </w:r>
    </w:p>
    <w:p w14:paraId="20FD75D5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369E3942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drawing>
          <wp:inline distT="114300" distB="114300" distL="114300" distR="114300" wp14:anchorId="2A9A245D" wp14:editId="7671CC76">
            <wp:extent cx="5953125" cy="572157"/>
            <wp:effectExtent l="0" t="0" r="0" b="0"/>
            <wp:docPr id="2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5721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075A63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082377C3" w14:textId="77777777" w:rsidR="00CE24CD" w:rsidRPr="00942D25" w:rsidRDefault="00942D25">
      <w:pPr>
        <w:numPr>
          <w:ilvl w:val="0"/>
          <w:numId w:val="2"/>
        </w:numPr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 xml:space="preserve">Si hace clic en el botón </w:t>
      </w:r>
      <w:r w:rsidRPr="00942D25">
        <w:rPr>
          <w:rFonts w:eastAsia="Calibri"/>
          <w:noProof/>
          <w:sz w:val="28"/>
          <w:szCs w:val="28"/>
        </w:rPr>
        <w:drawing>
          <wp:inline distT="114300" distB="114300" distL="114300" distR="114300" wp14:anchorId="06BDD26B" wp14:editId="3B3DF69D">
            <wp:extent cx="200025" cy="190500"/>
            <wp:effectExtent l="0" t="0" r="0" b="0"/>
            <wp:docPr id="31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42D25">
        <w:rPr>
          <w:rFonts w:eastAsia="Calibri"/>
          <w:sz w:val="28"/>
          <w:szCs w:val="28"/>
        </w:rPr>
        <w:t xml:space="preserve"> de una receta electrónica podrá cargar una nueva receta electrónica para el afiliado que figure en la misma.</w:t>
      </w:r>
    </w:p>
    <w:p w14:paraId="53B6279D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0E1A9F95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drawing>
          <wp:inline distT="114300" distB="114300" distL="114300" distR="114300" wp14:anchorId="532AB129" wp14:editId="27DB60B7">
            <wp:extent cx="5918707" cy="698054"/>
            <wp:effectExtent l="0" t="0" r="0" b="0"/>
            <wp:docPr id="1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707" cy="6980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68E009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086788FF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drawing>
          <wp:inline distT="114300" distB="114300" distL="114300" distR="114300" wp14:anchorId="261A18C2" wp14:editId="5234A0DE">
            <wp:extent cx="5932976" cy="3124175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2976" cy="3124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FF5C4E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0D84E29F" w14:textId="77777777" w:rsidR="00CE24CD" w:rsidRPr="00942D25" w:rsidRDefault="00942D25">
      <w:pPr>
        <w:jc w:val="both"/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 xml:space="preserve">Si una receta electrónica se encuentra en estado “GENERADA” tendrá la opción de hacer clic en el botón </w:t>
      </w:r>
      <w:r w:rsidRPr="00942D25">
        <w:rPr>
          <w:rFonts w:eastAsia="Calibri"/>
          <w:b/>
          <w:noProof/>
          <w:sz w:val="28"/>
          <w:szCs w:val="28"/>
        </w:rPr>
        <w:drawing>
          <wp:inline distT="114300" distB="114300" distL="114300" distR="114300" wp14:anchorId="480C4F0C" wp14:editId="1B415681">
            <wp:extent cx="180975" cy="161925"/>
            <wp:effectExtent l="0" t="0" r="0" b="0"/>
            <wp:docPr id="2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42D25">
        <w:rPr>
          <w:rFonts w:eastAsia="Calibri"/>
          <w:b/>
          <w:sz w:val="28"/>
          <w:szCs w:val="28"/>
        </w:rPr>
        <w:t xml:space="preserve">, </w:t>
      </w:r>
      <w:r w:rsidRPr="00942D25">
        <w:rPr>
          <w:rFonts w:eastAsia="Calibri"/>
          <w:sz w:val="28"/>
          <w:szCs w:val="28"/>
        </w:rPr>
        <w:t>el sistema descargará un archivo con extensión .PDF que contendrá el recetario correspondiente a la receta electrónica.</w:t>
      </w:r>
    </w:p>
    <w:p w14:paraId="3DF6AFC6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3BC219BE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20626D8F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lastRenderedPageBreak/>
        <w:drawing>
          <wp:inline distT="114300" distB="114300" distL="114300" distR="114300" wp14:anchorId="34A04FDB" wp14:editId="052458DB">
            <wp:extent cx="5983695" cy="705718"/>
            <wp:effectExtent l="0" t="0" r="0" b="0"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3695" cy="7057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11D120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7590B215" w14:textId="0F94FCBB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b/>
          <w:sz w:val="28"/>
          <w:szCs w:val="28"/>
        </w:rPr>
        <w:t xml:space="preserve">NOTA: </w:t>
      </w:r>
      <w:r w:rsidRPr="00942D25">
        <w:rPr>
          <w:rFonts w:eastAsia="Calibri"/>
          <w:sz w:val="28"/>
          <w:szCs w:val="28"/>
        </w:rPr>
        <w:t>El archivo PDF tamb</w:t>
      </w:r>
      <w:r w:rsidRPr="00942D25">
        <w:rPr>
          <w:rFonts w:eastAsia="Calibri"/>
          <w:sz w:val="28"/>
          <w:szCs w:val="28"/>
        </w:rPr>
        <w:t xml:space="preserve">ién </w:t>
      </w:r>
      <w:r w:rsidR="00A029FD" w:rsidRPr="00942D25">
        <w:rPr>
          <w:rFonts w:eastAsia="Calibri"/>
          <w:sz w:val="28"/>
          <w:szCs w:val="28"/>
        </w:rPr>
        <w:t>estará disponible</w:t>
      </w:r>
      <w:r w:rsidRPr="00942D25">
        <w:rPr>
          <w:rFonts w:eastAsia="Calibri"/>
          <w:sz w:val="28"/>
          <w:szCs w:val="28"/>
        </w:rPr>
        <w:t xml:space="preserve"> en la APP IOMA Digital</w:t>
      </w:r>
    </w:p>
    <w:p w14:paraId="4B0CBA67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4257D51D" w14:textId="77777777" w:rsidR="00CE24CD" w:rsidRPr="00942D25" w:rsidRDefault="00942D25">
      <w:pPr>
        <w:pStyle w:val="Ttulo3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hd w:val="clear" w:color="auto" w:fill="000000"/>
        <w:jc w:val="both"/>
        <w:rPr>
          <w:b/>
          <w:color w:val="FFFFFF"/>
        </w:rPr>
      </w:pPr>
      <w:bookmarkStart w:id="6" w:name="_qgwg7ah6upr9" w:colFirst="0" w:colLast="0"/>
      <w:bookmarkStart w:id="7" w:name="_Fallas_en_la"/>
      <w:bookmarkEnd w:id="6"/>
      <w:bookmarkEnd w:id="7"/>
      <w:r w:rsidRPr="00942D25">
        <w:rPr>
          <w:b/>
          <w:color w:val="FFFFFF"/>
        </w:rPr>
        <w:t>Fallas en la generación de Receta Electrónica</w:t>
      </w:r>
    </w:p>
    <w:p w14:paraId="3E978F41" w14:textId="77777777" w:rsidR="00CE24CD" w:rsidRPr="00942D25" w:rsidRDefault="00CE24CD"/>
    <w:p w14:paraId="575F82A9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 xml:space="preserve">Podría ocurrir que alguna receta electrónica no se genere correctamente. Cuando esto ocurra la receta electrónica quedará en estado </w:t>
      </w:r>
      <w:r w:rsidRPr="00942D25">
        <w:rPr>
          <w:rFonts w:eastAsia="Calibri"/>
          <w:i/>
          <w:sz w:val="28"/>
          <w:szCs w:val="28"/>
        </w:rPr>
        <w:t>pendiente</w:t>
      </w:r>
      <w:r w:rsidRPr="00942D25">
        <w:rPr>
          <w:rFonts w:eastAsia="Calibri"/>
          <w:sz w:val="28"/>
          <w:szCs w:val="28"/>
        </w:rPr>
        <w:t>.</w:t>
      </w:r>
    </w:p>
    <w:p w14:paraId="06246344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3D00E153" w14:textId="5F000DC6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>Una receta electrón</w:t>
      </w:r>
      <w:r w:rsidRPr="00942D25">
        <w:rPr>
          <w:rFonts w:eastAsia="Calibri"/>
          <w:sz w:val="28"/>
          <w:szCs w:val="28"/>
        </w:rPr>
        <w:t xml:space="preserve">ica </w:t>
      </w:r>
      <w:r w:rsidRPr="00942D25">
        <w:rPr>
          <w:rFonts w:eastAsia="Calibri"/>
          <w:i/>
          <w:sz w:val="28"/>
          <w:szCs w:val="28"/>
        </w:rPr>
        <w:t xml:space="preserve">pendiente </w:t>
      </w:r>
      <w:r w:rsidRPr="00942D25">
        <w:rPr>
          <w:rFonts w:eastAsia="Calibri"/>
          <w:sz w:val="28"/>
          <w:szCs w:val="28"/>
        </w:rPr>
        <w:t xml:space="preserve">podrá </w:t>
      </w:r>
      <w:proofErr w:type="spellStart"/>
      <w:r w:rsidRPr="00942D25">
        <w:rPr>
          <w:rFonts w:eastAsia="Calibri"/>
          <w:sz w:val="28"/>
          <w:szCs w:val="28"/>
        </w:rPr>
        <w:t>re-enviarse</w:t>
      </w:r>
      <w:proofErr w:type="spellEnd"/>
      <w:r w:rsidRPr="00942D25">
        <w:rPr>
          <w:rFonts w:eastAsia="Calibri"/>
          <w:sz w:val="28"/>
          <w:szCs w:val="28"/>
        </w:rPr>
        <w:t xml:space="preserve"> hasta lograr generarla, o bien transcribirla manualmente. A </w:t>
      </w:r>
      <w:r w:rsidR="00A029FD" w:rsidRPr="00942D25">
        <w:rPr>
          <w:rFonts w:eastAsia="Calibri"/>
          <w:sz w:val="28"/>
          <w:szCs w:val="28"/>
        </w:rPr>
        <w:t>continuación,</w:t>
      </w:r>
      <w:r w:rsidRPr="00942D25">
        <w:rPr>
          <w:rFonts w:eastAsia="Calibri"/>
          <w:sz w:val="28"/>
          <w:szCs w:val="28"/>
        </w:rPr>
        <w:t xml:space="preserve"> se detalla cómo hacerlo según el caso.</w:t>
      </w:r>
    </w:p>
    <w:p w14:paraId="65D0FAC7" w14:textId="77777777" w:rsidR="00CE24CD" w:rsidRPr="00942D25" w:rsidRDefault="00942D25">
      <w:pPr>
        <w:pStyle w:val="Ttulo4"/>
        <w:rPr>
          <w:b/>
          <w:color w:val="000000"/>
          <w:sz w:val="28"/>
          <w:szCs w:val="28"/>
        </w:rPr>
      </w:pPr>
      <w:bookmarkStart w:id="8" w:name="_t96t6ee1fj8c" w:colFirst="0" w:colLast="0"/>
      <w:bookmarkEnd w:id="8"/>
      <w:r w:rsidRPr="00942D25">
        <w:rPr>
          <w:b/>
          <w:color w:val="000000"/>
          <w:sz w:val="28"/>
          <w:szCs w:val="28"/>
        </w:rPr>
        <w:t>Transcripción</w:t>
      </w:r>
    </w:p>
    <w:p w14:paraId="1D318507" w14:textId="77777777" w:rsidR="00CE24CD" w:rsidRPr="00942D25" w:rsidRDefault="00CE24CD"/>
    <w:p w14:paraId="0FC92421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>Si la receta electrónica no logra generarse el sistema mostrará el siguiente mensaje:</w:t>
      </w:r>
    </w:p>
    <w:p w14:paraId="327BBD83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502214EB" w14:textId="77777777" w:rsidR="00CE24CD" w:rsidRPr="00942D25" w:rsidRDefault="00942D25">
      <w:pPr>
        <w:jc w:val="center"/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drawing>
          <wp:inline distT="114300" distB="114300" distL="114300" distR="114300" wp14:anchorId="5E718A4C" wp14:editId="44D35D0D">
            <wp:extent cx="5731200" cy="1460500"/>
            <wp:effectExtent l="0" t="0" r="0" b="0"/>
            <wp:docPr id="1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6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895C67" w14:textId="77777777" w:rsidR="00CE24CD" w:rsidRPr="00942D25" w:rsidRDefault="00CE24CD">
      <w:pPr>
        <w:jc w:val="center"/>
        <w:rPr>
          <w:rFonts w:eastAsia="Calibri"/>
          <w:sz w:val="28"/>
          <w:szCs w:val="28"/>
        </w:rPr>
      </w:pPr>
    </w:p>
    <w:p w14:paraId="1EAABDE0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 xml:space="preserve">Si hace clic en </w:t>
      </w:r>
      <w:r w:rsidRPr="00942D25">
        <w:rPr>
          <w:rFonts w:eastAsia="Calibri"/>
          <w:b/>
          <w:sz w:val="28"/>
          <w:szCs w:val="28"/>
        </w:rPr>
        <w:t>Transcribe manualmente</w:t>
      </w:r>
      <w:r w:rsidRPr="00942D25">
        <w:rPr>
          <w:rFonts w:eastAsia="Calibri"/>
          <w:sz w:val="28"/>
          <w:szCs w:val="28"/>
        </w:rPr>
        <w:t xml:space="preserve"> la receta electrónica quedará en estado “TRANSCRIPTA” y ya no podrá modificarse o generarse.</w:t>
      </w:r>
    </w:p>
    <w:p w14:paraId="174307C7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018E2920" w14:textId="77777777" w:rsidR="00CE24CD" w:rsidRPr="00942D25" w:rsidRDefault="00942D25">
      <w:pPr>
        <w:jc w:val="center"/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drawing>
          <wp:inline distT="114300" distB="114300" distL="114300" distR="114300" wp14:anchorId="7BA59496" wp14:editId="1A4228AB">
            <wp:extent cx="6248400" cy="638457"/>
            <wp:effectExtent l="0" t="0" r="0" b="0"/>
            <wp:docPr id="32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384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CC5D35" w14:textId="77777777" w:rsidR="00CE24CD" w:rsidRPr="00942D25" w:rsidRDefault="00942D25">
      <w:pPr>
        <w:pStyle w:val="Ttulo4"/>
        <w:rPr>
          <w:b/>
          <w:color w:val="000000"/>
          <w:sz w:val="28"/>
          <w:szCs w:val="28"/>
        </w:rPr>
      </w:pPr>
      <w:bookmarkStart w:id="9" w:name="_846yahe7n0m8" w:colFirst="0" w:colLast="0"/>
      <w:bookmarkEnd w:id="9"/>
      <w:r w:rsidRPr="00942D25">
        <w:rPr>
          <w:b/>
          <w:color w:val="000000"/>
          <w:sz w:val="28"/>
          <w:szCs w:val="28"/>
        </w:rPr>
        <w:lastRenderedPageBreak/>
        <w:t>Reenvío</w:t>
      </w:r>
    </w:p>
    <w:p w14:paraId="4C209704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194E54D0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 xml:space="preserve">Si en el caso anterior hace clic en </w:t>
      </w:r>
      <w:r w:rsidRPr="00942D25">
        <w:rPr>
          <w:rFonts w:eastAsia="Calibri"/>
          <w:b/>
          <w:sz w:val="28"/>
          <w:szCs w:val="28"/>
        </w:rPr>
        <w:t>Reintenta luego</w:t>
      </w:r>
      <w:r w:rsidRPr="00942D25">
        <w:rPr>
          <w:rFonts w:eastAsia="Calibri"/>
          <w:sz w:val="28"/>
          <w:szCs w:val="28"/>
        </w:rPr>
        <w:t xml:space="preserve"> la receta electrónica quedará en estado “PENDIENTE”.</w:t>
      </w:r>
    </w:p>
    <w:p w14:paraId="6D1879AA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5F00613F" w14:textId="77777777" w:rsidR="00CE24CD" w:rsidRPr="00942D25" w:rsidRDefault="00942D25">
      <w:pPr>
        <w:jc w:val="center"/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drawing>
          <wp:inline distT="114300" distB="114300" distL="114300" distR="114300" wp14:anchorId="771EEA6E" wp14:editId="781474A5">
            <wp:extent cx="3508538" cy="1581150"/>
            <wp:effectExtent l="0" t="0" r="0" b="0"/>
            <wp:docPr id="22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42"/>
                    <a:srcRect l="1246"/>
                    <a:stretch>
                      <a:fillRect/>
                    </a:stretch>
                  </pic:blipFill>
                  <pic:spPr>
                    <a:xfrm>
                      <a:off x="0" y="0"/>
                      <a:ext cx="3508538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9F9CB5" w14:textId="77777777" w:rsidR="00CE24CD" w:rsidRPr="00942D25" w:rsidRDefault="00CE24CD">
      <w:pPr>
        <w:jc w:val="center"/>
        <w:rPr>
          <w:rFonts w:eastAsia="Calibri"/>
          <w:sz w:val="28"/>
          <w:szCs w:val="28"/>
        </w:rPr>
      </w:pPr>
    </w:p>
    <w:p w14:paraId="024B9809" w14:textId="77777777" w:rsidR="00CE24CD" w:rsidRPr="00942D25" w:rsidRDefault="00942D25">
      <w:pPr>
        <w:jc w:val="center"/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drawing>
          <wp:inline distT="114300" distB="114300" distL="114300" distR="114300" wp14:anchorId="43CBD35B" wp14:editId="7D7815CF">
            <wp:extent cx="6210300" cy="625875"/>
            <wp:effectExtent l="0" t="0" r="0" b="0"/>
            <wp:docPr id="17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2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14414D" w14:textId="77777777" w:rsidR="00CE24CD" w:rsidRPr="00942D25" w:rsidRDefault="00CE24CD">
      <w:pPr>
        <w:jc w:val="center"/>
        <w:rPr>
          <w:rFonts w:eastAsia="Calibri"/>
          <w:sz w:val="28"/>
          <w:szCs w:val="28"/>
        </w:rPr>
      </w:pPr>
    </w:p>
    <w:p w14:paraId="0919EB03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sz w:val="28"/>
          <w:szCs w:val="28"/>
        </w:rPr>
        <w:t xml:space="preserve">Tendrá la opción de reenviar la receta electrónica haciendo clic en el botón </w:t>
      </w:r>
      <w:r w:rsidRPr="00942D25">
        <w:rPr>
          <w:rFonts w:eastAsia="Calibri"/>
          <w:b/>
          <w:sz w:val="28"/>
          <w:szCs w:val="28"/>
        </w:rPr>
        <w:t>Reenviar prescripción</w:t>
      </w:r>
      <w:r w:rsidRPr="00942D25">
        <w:rPr>
          <w:rFonts w:eastAsia="Calibri"/>
          <w:sz w:val="28"/>
          <w:szCs w:val="28"/>
        </w:rPr>
        <w:t>.</w:t>
      </w:r>
    </w:p>
    <w:p w14:paraId="425999DF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0270DA4E" w14:textId="77777777" w:rsidR="00CE24CD" w:rsidRPr="00942D25" w:rsidRDefault="00942D25">
      <w:pPr>
        <w:rPr>
          <w:rFonts w:eastAsia="Calibri"/>
          <w:sz w:val="28"/>
          <w:szCs w:val="28"/>
        </w:rPr>
      </w:pPr>
      <w:r w:rsidRPr="00942D25">
        <w:rPr>
          <w:rFonts w:eastAsia="Calibri"/>
          <w:noProof/>
          <w:sz w:val="28"/>
          <w:szCs w:val="28"/>
        </w:rPr>
        <w:drawing>
          <wp:inline distT="114300" distB="114300" distL="114300" distR="114300" wp14:anchorId="02E9988B" wp14:editId="568DC72A">
            <wp:extent cx="6238875" cy="655380"/>
            <wp:effectExtent l="0" t="0" r="0" b="0"/>
            <wp:docPr id="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655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739117" w14:textId="77777777" w:rsidR="00CE24CD" w:rsidRPr="00942D25" w:rsidRDefault="00CE24CD">
      <w:pPr>
        <w:rPr>
          <w:rFonts w:eastAsia="Calibri"/>
          <w:sz w:val="28"/>
          <w:szCs w:val="28"/>
        </w:rPr>
      </w:pPr>
    </w:p>
    <w:p w14:paraId="72920662" w14:textId="77777777" w:rsidR="00CE24CD" w:rsidRPr="00942D25" w:rsidRDefault="00CE24CD">
      <w:pPr>
        <w:rPr>
          <w:rFonts w:eastAsia="Calibri"/>
          <w:sz w:val="28"/>
          <w:szCs w:val="28"/>
        </w:rPr>
      </w:pPr>
    </w:p>
    <w:sectPr w:rsidR="00CE24CD" w:rsidRPr="00942D25">
      <w:footerReference w:type="default" r:id="rId45"/>
      <w:footerReference w:type="first" r:id="rId46"/>
      <w:pgSz w:w="11909" w:h="16834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765D" w14:textId="77777777" w:rsidR="00B6251F" w:rsidRDefault="00B6251F">
      <w:pPr>
        <w:spacing w:line="240" w:lineRule="auto"/>
      </w:pPr>
      <w:r>
        <w:separator/>
      </w:r>
    </w:p>
  </w:endnote>
  <w:endnote w:type="continuationSeparator" w:id="0">
    <w:p w14:paraId="232291E3" w14:textId="77777777" w:rsidR="00B6251F" w:rsidRDefault="00B62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A507" w14:textId="77777777" w:rsidR="00CE24CD" w:rsidRDefault="00942D25">
    <w:pPr>
      <w:jc w:val="right"/>
    </w:pPr>
    <w:r>
      <w:fldChar w:fldCharType="begin"/>
    </w:r>
    <w:r>
      <w:instrText>PAGE</w:instrText>
    </w:r>
    <w:r>
      <w:fldChar w:fldCharType="separate"/>
    </w:r>
    <w:r w:rsidR="00A029F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B20F" w14:textId="77777777" w:rsidR="00CE24CD" w:rsidRDefault="00CE24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EEBA" w14:textId="77777777" w:rsidR="00B6251F" w:rsidRDefault="00B6251F">
      <w:pPr>
        <w:spacing w:line="240" w:lineRule="auto"/>
      </w:pPr>
      <w:r>
        <w:separator/>
      </w:r>
    </w:p>
  </w:footnote>
  <w:footnote w:type="continuationSeparator" w:id="0">
    <w:p w14:paraId="3F2D48C3" w14:textId="77777777" w:rsidR="00B6251F" w:rsidRDefault="00B625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499A"/>
    <w:multiLevelType w:val="multilevel"/>
    <w:tmpl w:val="C5DE4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DE6C65"/>
    <w:multiLevelType w:val="multilevel"/>
    <w:tmpl w:val="4DCAC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E510C6"/>
    <w:multiLevelType w:val="multilevel"/>
    <w:tmpl w:val="46628F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336830"/>
    <w:multiLevelType w:val="multilevel"/>
    <w:tmpl w:val="97E6DB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EB46E51"/>
    <w:multiLevelType w:val="multilevel"/>
    <w:tmpl w:val="B1C0A9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30253069">
    <w:abstractNumId w:val="0"/>
  </w:num>
  <w:num w:numId="2" w16cid:durableId="396830194">
    <w:abstractNumId w:val="1"/>
  </w:num>
  <w:num w:numId="3" w16cid:durableId="6755776">
    <w:abstractNumId w:val="3"/>
  </w:num>
  <w:num w:numId="4" w16cid:durableId="1688872391">
    <w:abstractNumId w:val="4"/>
  </w:num>
  <w:num w:numId="5" w16cid:durableId="1829319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4CD"/>
    <w:rsid w:val="00942D25"/>
    <w:rsid w:val="00A029FD"/>
    <w:rsid w:val="00B6251F"/>
    <w:rsid w:val="00C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F857"/>
  <w15:docId w15:val="{BA4B3E9B-6949-4E58-A93A-E2FA6D59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A029F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2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oter" Target="footer2.xml"/><Relationship Id="rId20" Type="http://schemas.openxmlformats.org/officeDocument/2006/relationships/image" Target="media/image14.png"/><Relationship Id="rId4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944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FEMEBA FEMEBA</cp:lastModifiedBy>
  <cp:revision>3</cp:revision>
  <dcterms:created xsi:type="dcterms:W3CDTF">2023-03-30T13:29:00Z</dcterms:created>
  <dcterms:modified xsi:type="dcterms:W3CDTF">2023-03-30T16:16:00Z</dcterms:modified>
</cp:coreProperties>
</file>